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501EE" w14:textId="77777777" w:rsidR="003A14FC" w:rsidRDefault="003A14FC" w:rsidP="00C42EBE">
      <w:pPr>
        <w:jc w:val="both"/>
        <w:rPr>
          <w:b/>
        </w:rPr>
      </w:pPr>
      <w:bookmarkStart w:id="0" w:name="_GoBack"/>
      <w:bookmarkEnd w:id="0"/>
    </w:p>
    <w:p w14:paraId="29E7C6DA" w14:textId="77777777" w:rsidR="003A14FC" w:rsidRDefault="003A14FC" w:rsidP="00C42EBE">
      <w:pPr>
        <w:jc w:val="both"/>
        <w:rPr>
          <w:b/>
        </w:rPr>
      </w:pPr>
    </w:p>
    <w:p w14:paraId="3BC4664C" w14:textId="2FABBBE7" w:rsidR="003A14FC" w:rsidRDefault="003A14FC" w:rsidP="00C42EBE">
      <w:pPr>
        <w:jc w:val="both"/>
        <w:rPr>
          <w:b/>
        </w:rPr>
      </w:pPr>
      <w:r>
        <w:rPr>
          <w:b/>
          <w:noProof/>
          <w:lang w:eastAsia="tr-TR"/>
        </w:rPr>
        <w:drawing>
          <wp:inline distT="0" distB="0" distL="0" distR="0" wp14:anchorId="757D5E5B" wp14:editId="0EAD769A">
            <wp:extent cx="1753738" cy="2462023"/>
            <wp:effectExtent l="0" t="0" r="0" b="0"/>
            <wp:docPr id="1" name="Resim 1" descr="C:\Users\pınar\Desktop\afiş.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ınar\Desktop\afiş.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6558" cy="2465982"/>
                    </a:xfrm>
                    <a:prstGeom prst="rect">
                      <a:avLst/>
                    </a:prstGeom>
                    <a:noFill/>
                    <a:ln>
                      <a:noFill/>
                    </a:ln>
                  </pic:spPr>
                </pic:pic>
              </a:graphicData>
            </a:graphic>
          </wp:inline>
        </w:drawing>
      </w:r>
      <w:r>
        <w:rPr>
          <w:b/>
        </w:rPr>
        <w:t xml:space="preserve">       </w:t>
      </w:r>
      <w:r>
        <w:rPr>
          <w:b/>
          <w:noProof/>
          <w:lang w:eastAsia="tr-TR"/>
        </w:rPr>
        <w:drawing>
          <wp:inline distT="0" distB="0" distL="0" distR="0" wp14:anchorId="4CBFFD15" wp14:editId="4BAD47F7">
            <wp:extent cx="3691720" cy="2462054"/>
            <wp:effectExtent l="0" t="0" r="4445" b="0"/>
            <wp:docPr id="2" name="Resim 2" descr="C:\Users\pınar\Desktop\ödü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ınar\Desktop\ödül.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92595" cy="2462638"/>
                    </a:xfrm>
                    <a:prstGeom prst="rect">
                      <a:avLst/>
                    </a:prstGeom>
                    <a:noFill/>
                    <a:ln>
                      <a:noFill/>
                    </a:ln>
                  </pic:spPr>
                </pic:pic>
              </a:graphicData>
            </a:graphic>
          </wp:inline>
        </w:drawing>
      </w:r>
    </w:p>
    <w:p w14:paraId="789547EC" w14:textId="77777777" w:rsidR="003A14FC" w:rsidRDefault="003A14FC" w:rsidP="00C42EBE">
      <w:pPr>
        <w:jc w:val="both"/>
        <w:rPr>
          <w:b/>
        </w:rPr>
      </w:pPr>
    </w:p>
    <w:p w14:paraId="2B7F3A49" w14:textId="63013291" w:rsidR="00A24EAC" w:rsidRPr="00C42EBE" w:rsidRDefault="00C42EBE" w:rsidP="00C42EBE">
      <w:pPr>
        <w:jc w:val="both"/>
        <w:rPr>
          <w:b/>
        </w:rPr>
      </w:pPr>
      <w:r w:rsidRPr="00C42EBE">
        <w:rPr>
          <w:b/>
        </w:rPr>
        <w:t>Fenerbahçe Üniversitesi 1. Ulusal Kısa Film Festivali’nde Yapay Zeka</w:t>
      </w:r>
      <w:r w:rsidR="003A14FC">
        <w:rPr>
          <w:b/>
        </w:rPr>
        <w:t xml:space="preserve"> ile Üretilmiş Filmler Yarıştı</w:t>
      </w:r>
    </w:p>
    <w:p w14:paraId="322AAAA9" w14:textId="69F9C169" w:rsidR="00C42EBE" w:rsidRDefault="00AB62C3" w:rsidP="00C42EBE">
      <w:pPr>
        <w:jc w:val="both"/>
      </w:pPr>
      <w:r>
        <w:t xml:space="preserve">12-16 Mayıs 2025 tarihinde düzenlenen </w:t>
      </w:r>
      <w:r w:rsidR="00A24EAC">
        <w:t xml:space="preserve">Fenerbahçe Üniversitesi </w:t>
      </w:r>
      <w:r>
        <w:t xml:space="preserve">1. </w:t>
      </w:r>
      <w:r w:rsidR="008B64C3">
        <w:t>Ulusal Kısa Film Festivali, hem profesyonel kısa filmcileri hem de ülkemizi</w:t>
      </w:r>
      <w:r w:rsidR="005563B3">
        <w:t>n</w:t>
      </w:r>
      <w:r w:rsidR="008B64C3">
        <w:t xml:space="preserve"> dört bir köşesinden </w:t>
      </w:r>
      <w:r w:rsidR="00AD5C62">
        <w:t xml:space="preserve">sinemaya gönül vermiş üniversite öğrencilerini </w:t>
      </w:r>
      <w:r w:rsidR="008B64C3">
        <w:t xml:space="preserve">ağırladı. </w:t>
      </w:r>
      <w:r>
        <w:t>Film g</w:t>
      </w:r>
      <w:r w:rsidR="00AD5C62">
        <w:t xml:space="preserve">österimleri, atölye çalışmaları ve söyleşiler ile zenginleşen festivalin yarışma bölümü </w:t>
      </w:r>
      <w:r w:rsidR="008B64C3">
        <w:t>Kurmaca</w:t>
      </w:r>
      <w:r w:rsidR="00AD5C62">
        <w:t>, B</w:t>
      </w:r>
      <w:r w:rsidR="008B64C3">
        <w:t>elgesel</w:t>
      </w:r>
      <w:r w:rsidR="00AD5C62">
        <w:t xml:space="preserve"> ve Yapay Zeka – Animasyon kategorilerinden oluştu. Yapay Zeka – Animasyon kategorisinde </w:t>
      </w:r>
      <w:r w:rsidR="008B64C3">
        <w:t xml:space="preserve">Rojin Aslan Vesek’in “Kıyıda”, Alper Ceviz’in “Inevitable”, Berkay Ellek’in “Beyaz Güvercin”, Zafer Geyikçi’nin “Dry Summer and Some Disasters”, Dilara Kuyanç ve Emirhan Özcan’ın “Yavuz” adlı filmleri yarıştı. </w:t>
      </w:r>
    </w:p>
    <w:p w14:paraId="20AA5446" w14:textId="66B693E4" w:rsidR="00A24EAC" w:rsidRDefault="00C42EBE" w:rsidP="00C42EBE">
      <w:pPr>
        <w:jc w:val="both"/>
      </w:pPr>
      <w:r>
        <w:t xml:space="preserve">TRT sinema proje sorumlusu Mehmet Ali Karga, yönetmen Fırat Özeler, oyuncu Hakan Karsak ve FBÜ İletişim Fakültesi Radyo, Televizyon ve Sinema Bölüm başkanı Neşe Kars Tayanç’tan oluşan jüri, Hasan Kalyoncu Üniversitesi İletişim Fakültesi öğrencisi Berkay Ellek’in “Beyaz Güvercin” adlı çalışmasını birincilik ödülüne layık gördü. Tamamı yapay zeka desteği ile yapılmış olan film, </w:t>
      </w:r>
      <w:r w:rsidR="00AD5C62">
        <w:t>Filistinli bir çocuğun gözünde</w:t>
      </w:r>
      <w:r>
        <w:t xml:space="preserve">n savaşın yıkıcılığını anlatan senaryosu ve başarılı sinematografisi ile beğeni kazandı. </w:t>
      </w:r>
    </w:p>
    <w:p w14:paraId="1115E26F" w14:textId="77777777" w:rsidR="00542CAB" w:rsidRDefault="00542CAB"/>
    <w:p w14:paraId="00AA8F71" w14:textId="77777777" w:rsidR="00542CAB" w:rsidRDefault="00542CAB"/>
    <w:p w14:paraId="7B23C818" w14:textId="4217953C" w:rsidR="00542CAB" w:rsidRDefault="00542CAB"/>
    <w:sectPr w:rsidR="00542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EAC"/>
    <w:rsid w:val="000062C5"/>
    <w:rsid w:val="00147F75"/>
    <w:rsid w:val="002B0C3F"/>
    <w:rsid w:val="003A14FC"/>
    <w:rsid w:val="00542CAB"/>
    <w:rsid w:val="005563B3"/>
    <w:rsid w:val="008B64C3"/>
    <w:rsid w:val="00A24EAC"/>
    <w:rsid w:val="00AB62C3"/>
    <w:rsid w:val="00AD5C62"/>
    <w:rsid w:val="00C42EBE"/>
    <w:rsid w:val="00DD3B7A"/>
    <w:rsid w:val="00E729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03EE"/>
  <w15:docId w15:val="{D7606C37-2CE3-4490-BF4B-E6D89EDD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4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EAC"/>
    <w:rPr>
      <w:rFonts w:eastAsiaTheme="majorEastAsia" w:cstheme="majorBidi"/>
      <w:color w:val="272727" w:themeColor="text1" w:themeTint="D8"/>
    </w:rPr>
  </w:style>
  <w:style w:type="paragraph" w:styleId="Title">
    <w:name w:val="Title"/>
    <w:basedOn w:val="Normal"/>
    <w:next w:val="Normal"/>
    <w:link w:val="TitleChar"/>
    <w:uiPriority w:val="10"/>
    <w:qFormat/>
    <w:rsid w:val="00A24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EAC"/>
    <w:pPr>
      <w:spacing w:before="160"/>
      <w:jc w:val="center"/>
    </w:pPr>
    <w:rPr>
      <w:i/>
      <w:iCs/>
      <w:color w:val="404040" w:themeColor="text1" w:themeTint="BF"/>
    </w:rPr>
  </w:style>
  <w:style w:type="character" w:customStyle="1" w:styleId="QuoteChar">
    <w:name w:val="Quote Char"/>
    <w:basedOn w:val="DefaultParagraphFont"/>
    <w:link w:val="Quote"/>
    <w:uiPriority w:val="29"/>
    <w:rsid w:val="00A24EAC"/>
    <w:rPr>
      <w:i/>
      <w:iCs/>
      <w:color w:val="404040" w:themeColor="text1" w:themeTint="BF"/>
    </w:rPr>
  </w:style>
  <w:style w:type="paragraph" w:styleId="ListParagraph">
    <w:name w:val="List Paragraph"/>
    <w:basedOn w:val="Normal"/>
    <w:uiPriority w:val="34"/>
    <w:qFormat/>
    <w:rsid w:val="00A24EAC"/>
    <w:pPr>
      <w:ind w:left="720"/>
      <w:contextualSpacing/>
    </w:pPr>
  </w:style>
  <w:style w:type="character" w:styleId="IntenseEmphasis">
    <w:name w:val="Intense Emphasis"/>
    <w:basedOn w:val="DefaultParagraphFont"/>
    <w:uiPriority w:val="21"/>
    <w:qFormat/>
    <w:rsid w:val="00A24EAC"/>
    <w:rPr>
      <w:i/>
      <w:iCs/>
      <w:color w:val="0F4761" w:themeColor="accent1" w:themeShade="BF"/>
    </w:rPr>
  </w:style>
  <w:style w:type="paragraph" w:styleId="IntenseQuote">
    <w:name w:val="Intense Quote"/>
    <w:basedOn w:val="Normal"/>
    <w:next w:val="Normal"/>
    <w:link w:val="IntenseQuoteChar"/>
    <w:uiPriority w:val="30"/>
    <w:qFormat/>
    <w:rsid w:val="00A24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EAC"/>
    <w:rPr>
      <w:i/>
      <w:iCs/>
      <w:color w:val="0F4761" w:themeColor="accent1" w:themeShade="BF"/>
    </w:rPr>
  </w:style>
  <w:style w:type="character" w:styleId="IntenseReference">
    <w:name w:val="Intense Reference"/>
    <w:basedOn w:val="DefaultParagraphFont"/>
    <w:uiPriority w:val="32"/>
    <w:qFormat/>
    <w:rsid w:val="00A24EAC"/>
    <w:rPr>
      <w:b/>
      <w:bCs/>
      <w:smallCaps/>
      <w:color w:val="0F4761" w:themeColor="accent1" w:themeShade="BF"/>
      <w:spacing w:val="5"/>
    </w:rPr>
  </w:style>
  <w:style w:type="paragraph" w:styleId="BalloonText">
    <w:name w:val="Balloon Text"/>
    <w:basedOn w:val="Normal"/>
    <w:link w:val="BalloonTextChar"/>
    <w:uiPriority w:val="99"/>
    <w:semiHidden/>
    <w:unhideWhenUsed/>
    <w:rsid w:val="00C42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E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1059</Characters>
  <Application>Microsoft Office Word</Application>
  <DocSecurity>0</DocSecurity>
  <Lines>8</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Öğr. Üyesi Pınar TINAZ</dc:creator>
  <cp:keywords/>
  <dc:description/>
  <cp:lastModifiedBy>EMİNE SIRMALI</cp:lastModifiedBy>
  <cp:revision>2</cp:revision>
  <dcterms:created xsi:type="dcterms:W3CDTF">2025-09-15T07:25:00Z</dcterms:created>
  <dcterms:modified xsi:type="dcterms:W3CDTF">2025-09-15T07:25:00Z</dcterms:modified>
</cp:coreProperties>
</file>